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</w:tblGrid>
      <w:tr w:rsidR="00201510" w:rsidRPr="00201510" w:rsidTr="004F5A61">
        <w:trPr>
          <w:trHeight w:val="428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4F5A61" w:rsidP="00201510">
            <w:pPr>
              <w:spacing w:after="360" w:line="240" w:lineRule="auto"/>
              <w:rPr>
                <w:rFonts w:ascii="Tahoma" w:eastAsia="Times New Roman" w:hAnsi="Tahoma" w:cs="Tahoma"/>
                <w:lang w:eastAsia="nl-N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nl-NL"/>
              </w:rPr>
              <w:t>Sportief en bewegen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Voetbal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Handbal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Volleybal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Gymnastiek, turnen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Hardlopen, atletiek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Zwemmen, waterpolo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Tennis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Badminton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Hengelsport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Hockey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Roeien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Zeilen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Watersport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(</w:t>
            </w:r>
            <w:proofErr w:type="spellStart"/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midget</w:t>
            </w:r>
            <w:proofErr w:type="spellEnd"/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-)golf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Judo, boksen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Wandelsport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(kruis-)boogschieten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Biljarten, darten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Tafeltennis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Dammen, schaken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Bridgen, kaarten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Andere denksport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Sjoelbakken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Honkbal, softbal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Basketbal, korfbal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lastRenderedPageBreak/>
              <w:t>Kegelen, bowling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Rugby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Paardrijden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Motorrijden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(kunst-)schaatsen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proofErr w:type="spellStart"/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Ijshockey</w:t>
            </w:r>
            <w:proofErr w:type="spellEnd"/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Skeeleren, skaten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 xml:space="preserve">Jeu de boules, </w:t>
            </w:r>
            <w:proofErr w:type="spellStart"/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petanque</w:t>
            </w:r>
            <w:proofErr w:type="spellEnd"/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Joggen, steppen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Fitness, tae-bo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4F5A61" w:rsidP="004F5A61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>
              <w:rPr>
                <w:rFonts w:ascii="Tahoma" w:eastAsia="Times New Roman" w:hAnsi="Tahoma" w:cs="Tahoma"/>
                <w:b/>
                <w:bCs/>
                <w:lang w:eastAsia="nl-NL"/>
              </w:rPr>
              <w:t>Muziek</w:t>
            </w:r>
            <w:r w:rsidR="00201510" w:rsidRPr="00201510">
              <w:rPr>
                <w:rFonts w:ascii="Tahoma" w:eastAsia="Times New Roman" w:hAnsi="Tahoma" w:cs="Tahoma"/>
                <w:b/>
                <w:bCs/>
                <w:lang w:eastAsia="nl-NL"/>
              </w:rPr>
              <w:t xml:space="preserve"> 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Muziek in het algemeen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Klassieke muziek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Lichte muziek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 xml:space="preserve">Pop, rock, </w:t>
            </w:r>
            <w:proofErr w:type="spellStart"/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r&amp;b</w:t>
            </w:r>
            <w:proofErr w:type="spellEnd"/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, rap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Opera, operette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Kerkmuziek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Jazz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Zingen individueel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Koorzang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Fanfare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Piano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Orgel, synthesizer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Xylofoon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Viool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Cello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lastRenderedPageBreak/>
              <w:t>Bas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Gitaar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Trompet, trombone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Saxofoon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(blok)fluit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Dwarsfluit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Mondharmonica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Accordeon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Percussie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proofErr w:type="spellStart"/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Didgeridoo</w:t>
            </w:r>
            <w:proofErr w:type="spellEnd"/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proofErr w:type="spellStart"/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Djembee</w:t>
            </w:r>
            <w:proofErr w:type="spellEnd"/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4F5A61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>
              <w:rPr>
                <w:rFonts w:ascii="Tahoma" w:eastAsia="Times New Roman" w:hAnsi="Tahoma" w:cs="Tahoma"/>
                <w:b/>
                <w:bCs/>
                <w:lang w:eastAsia="nl-NL"/>
              </w:rPr>
              <w:t>Dans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Klassiek ballet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proofErr w:type="spellStart"/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Jazz-ballet</w:t>
            </w:r>
            <w:proofErr w:type="spellEnd"/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Volksdansen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Stijldansen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proofErr w:type="spellStart"/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Street-dance</w:t>
            </w:r>
            <w:proofErr w:type="spellEnd"/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proofErr w:type="spellStart"/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Break-dance</w:t>
            </w:r>
            <w:proofErr w:type="spellEnd"/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Salsa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4F5A61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>
              <w:rPr>
                <w:rFonts w:ascii="Tahoma" w:eastAsia="Times New Roman" w:hAnsi="Tahoma" w:cs="Tahoma"/>
                <w:b/>
                <w:bCs/>
                <w:lang w:eastAsia="nl-NL"/>
              </w:rPr>
              <w:t>Literatuur en lezen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Lezen algemeen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–  romans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–  reisverhalen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–  detectives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 xml:space="preserve">–  </w:t>
            </w:r>
            <w:proofErr w:type="spellStart"/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science</w:t>
            </w:r>
            <w:proofErr w:type="spellEnd"/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 xml:space="preserve"> fiction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–  poëzie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lastRenderedPageBreak/>
              <w:t>–  kranten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–  tijdschriften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Radio luisteren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Televisie kijken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Film opnemen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Computer: spelletjes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Internet: surfen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Chatten, e-mailen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Foto-scans bewerken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Software ontwikkelen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4F5A61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>
              <w:rPr>
                <w:rFonts w:ascii="Tahoma" w:eastAsia="Times New Roman" w:hAnsi="Tahoma" w:cs="Tahoma"/>
                <w:b/>
                <w:bCs/>
                <w:lang w:eastAsia="nl-NL"/>
              </w:rPr>
              <w:t>Cultuur en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lang w:eastAsia="nl-NL"/>
              </w:rPr>
              <w:t xml:space="preserve"> kunst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Beeldende kunst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(kunst)geschiedenis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Geografie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Sterrenkunde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Godsdienst(en)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Volkenkunde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Vreemde talen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Filosofie, religie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Astrologie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Psychologie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Zelfontplooiing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Architectuur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Toneel, theater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Cabaret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(</w:t>
            </w:r>
            <w:proofErr w:type="spellStart"/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electro</w:t>
            </w:r>
            <w:proofErr w:type="spellEnd"/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)techniek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lastRenderedPageBreak/>
              <w:t>Biotechnologie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Lucht-/ruimtevaart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Film &amp; fotografie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Stamboomonderzoek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4F5A61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>
              <w:rPr>
                <w:rFonts w:ascii="Tahoma" w:eastAsia="Times New Roman" w:hAnsi="Tahoma" w:cs="Tahoma"/>
                <w:b/>
                <w:bCs/>
                <w:lang w:eastAsia="nl-NL"/>
              </w:rPr>
              <w:t>Literatuur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Schrijven: 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–  verhalen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–  brieven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–  gedichten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Vrijwilligerswerk 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b/>
                <w:lang w:eastAsia="nl-NL"/>
              </w:rPr>
            </w:pPr>
            <w:r w:rsidRPr="00201510">
              <w:rPr>
                <w:rFonts w:ascii="Tahoma" w:eastAsia="Times New Roman" w:hAnsi="Tahoma" w:cs="Tahoma"/>
                <w:b/>
                <w:color w:val="000000"/>
                <w:lang w:eastAsia="nl-NL"/>
              </w:rPr>
              <w:t>In de natuur zijn: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–  wandelen, fietsen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–  auto-/motorrijden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–  tuinieren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Bloemen kweken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Planten verzorgen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(huis)dieren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proofErr w:type="spellStart"/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Duivenmelken</w:t>
            </w:r>
            <w:proofErr w:type="spellEnd"/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Vogels observeren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Volière houden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Honden fokken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Paard(en) verzorgen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Aquarium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3C00DE" w:rsidP="00201510">
            <w:pPr>
              <w:spacing w:after="0" w:line="240" w:lineRule="auto"/>
              <w:rPr>
                <w:rFonts w:ascii="Tahoma" w:eastAsia="Times New Roman" w:hAnsi="Tahoma" w:cs="Tahoma"/>
                <w:b/>
                <w:lang w:eastAsia="nl-NL"/>
              </w:rPr>
            </w:pPr>
            <w:r w:rsidRPr="004F5A61">
              <w:rPr>
                <w:rFonts w:ascii="Tahoma" w:eastAsia="Times New Roman" w:hAnsi="Tahoma" w:cs="Tahoma"/>
                <w:b/>
                <w:lang w:eastAsia="nl-NL"/>
              </w:rPr>
              <w:t>Creatief: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Tekenen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lastRenderedPageBreak/>
              <w:t>Schilderen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Beeldhouwen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Boetseren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Houtbewerken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Modelbouw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Handwerken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Knutselen, frutselen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Klussen in huis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Kalligrafie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3C00DE" w:rsidP="00201510">
            <w:pPr>
              <w:spacing w:after="0" w:line="240" w:lineRule="auto"/>
              <w:rPr>
                <w:rFonts w:ascii="Tahoma" w:eastAsia="Times New Roman" w:hAnsi="Tahoma" w:cs="Tahoma"/>
                <w:b/>
                <w:lang w:eastAsia="nl-NL"/>
              </w:rPr>
            </w:pPr>
            <w:r w:rsidRPr="004F5A61">
              <w:rPr>
                <w:rFonts w:ascii="Tahoma" w:eastAsia="Times New Roman" w:hAnsi="Tahoma" w:cs="Tahoma"/>
                <w:b/>
                <w:lang w:eastAsia="nl-NL"/>
              </w:rPr>
              <w:t>Uitgaan: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Film, bioscoop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Discotheek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Naar vrienden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Restaurant</w:t>
            </w:r>
          </w:p>
        </w:tc>
      </w:tr>
      <w:tr w:rsidR="00201510" w:rsidRPr="00201510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Theater</w:t>
            </w:r>
          </w:p>
        </w:tc>
      </w:tr>
      <w:tr w:rsidR="00201510" w:rsidRPr="00201510" w:rsidTr="003C00D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510" w:rsidRPr="00201510" w:rsidRDefault="00201510" w:rsidP="00201510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201510">
              <w:rPr>
                <w:rFonts w:ascii="Tahoma" w:eastAsia="Times New Roman" w:hAnsi="Tahoma" w:cs="Tahoma"/>
                <w:color w:val="000000"/>
                <w:lang w:eastAsia="nl-NL"/>
              </w:rPr>
              <w:t>Kroeg</w:t>
            </w:r>
          </w:p>
        </w:tc>
      </w:tr>
      <w:tr w:rsidR="003C00DE" w:rsidRPr="004F5A61" w:rsidTr="00201510"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00DE" w:rsidRPr="004F5A61" w:rsidRDefault="003C00DE" w:rsidP="002015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nl-NL"/>
              </w:rPr>
            </w:pPr>
            <w:r w:rsidRPr="004F5A61">
              <w:rPr>
                <w:rFonts w:ascii="Tahoma" w:eastAsia="Times New Roman" w:hAnsi="Tahoma" w:cs="Tahoma"/>
                <w:color w:val="000000"/>
                <w:lang w:eastAsia="nl-NL"/>
              </w:rPr>
              <w:t>Concert</w:t>
            </w:r>
          </w:p>
        </w:tc>
      </w:tr>
    </w:tbl>
    <w:p w:rsidR="00847180" w:rsidRPr="004F5A61" w:rsidRDefault="00847180">
      <w:pPr>
        <w:rPr>
          <w:rFonts w:ascii="Tahoma" w:hAnsi="Tahoma" w:cs="Tahoma"/>
        </w:rPr>
      </w:pPr>
    </w:p>
    <w:sectPr w:rsidR="00847180" w:rsidRPr="004F5A61" w:rsidSect="00201510"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10"/>
    <w:rsid w:val="00201510"/>
    <w:rsid w:val="003C00DE"/>
    <w:rsid w:val="004F5A61"/>
    <w:rsid w:val="0084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9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D7C7B-599C-48B4-8058-1BC1C744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Hoekstra-Wijma</dc:creator>
  <cp:lastModifiedBy>Johanna Hoekstra-Wijma</cp:lastModifiedBy>
  <cp:revision>3</cp:revision>
  <dcterms:created xsi:type="dcterms:W3CDTF">2017-04-11T20:26:00Z</dcterms:created>
  <dcterms:modified xsi:type="dcterms:W3CDTF">2017-04-11T20:32:00Z</dcterms:modified>
</cp:coreProperties>
</file>